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1" w:rsidRPr="000925E1" w:rsidRDefault="00191B51" w:rsidP="00191B51">
      <w:pPr>
        <w:jc w:val="center"/>
        <w:rPr>
          <w:rFonts w:ascii="PT Astra Serif" w:hAnsi="PT Astra Serif"/>
          <w:sz w:val="28"/>
          <w:szCs w:val="28"/>
        </w:rPr>
      </w:pPr>
      <w:r w:rsidRPr="000925E1">
        <w:rPr>
          <w:rFonts w:ascii="PT Astra Serif" w:hAnsi="PT Astra Serif"/>
          <w:sz w:val="28"/>
          <w:szCs w:val="28"/>
        </w:rPr>
        <w:t>С</w:t>
      </w:r>
      <w:r w:rsidR="00AC4CA5">
        <w:rPr>
          <w:rFonts w:ascii="PT Astra Serif" w:hAnsi="PT Astra Serif"/>
          <w:sz w:val="28"/>
          <w:szCs w:val="28"/>
        </w:rPr>
        <w:t>ведения</w:t>
      </w:r>
      <w:r w:rsidRPr="000925E1">
        <w:rPr>
          <w:rFonts w:ascii="PT Astra Serif" w:hAnsi="PT Astra Serif"/>
          <w:sz w:val="28"/>
          <w:szCs w:val="28"/>
        </w:rPr>
        <w:t xml:space="preserve"> о хронологии рассмотрения и утверждения </w:t>
      </w:r>
      <w:r w:rsidR="00BF5A91" w:rsidRPr="000925E1">
        <w:rPr>
          <w:rFonts w:ascii="PT Astra Serif" w:hAnsi="PT Astra Serif"/>
          <w:sz w:val="28"/>
          <w:szCs w:val="28"/>
        </w:rPr>
        <w:t xml:space="preserve">проекта </w:t>
      </w:r>
      <w:r w:rsidRPr="000925E1">
        <w:rPr>
          <w:rFonts w:ascii="PT Astra Serif" w:hAnsi="PT Astra Serif"/>
          <w:sz w:val="28"/>
          <w:szCs w:val="28"/>
        </w:rPr>
        <w:t>решени</w:t>
      </w:r>
      <w:r w:rsidR="00C70D5B">
        <w:rPr>
          <w:rFonts w:ascii="PT Astra Serif" w:hAnsi="PT Astra Serif"/>
          <w:sz w:val="28"/>
          <w:szCs w:val="28"/>
        </w:rPr>
        <w:t>я Думы города Югорска</w:t>
      </w:r>
      <w:r w:rsidR="00BF5A91" w:rsidRPr="000925E1">
        <w:rPr>
          <w:rFonts w:ascii="PT Astra Serif" w:hAnsi="PT Astra Serif"/>
          <w:sz w:val="28"/>
          <w:szCs w:val="28"/>
        </w:rPr>
        <w:t xml:space="preserve"> «О</w:t>
      </w:r>
      <w:r w:rsidRPr="000925E1">
        <w:rPr>
          <w:rFonts w:ascii="PT Astra Serif" w:hAnsi="PT Astra Serif"/>
          <w:sz w:val="28"/>
          <w:szCs w:val="28"/>
        </w:rPr>
        <w:t xml:space="preserve"> бюджете</w:t>
      </w:r>
      <w:r w:rsidR="00BF5A91" w:rsidRPr="000925E1">
        <w:rPr>
          <w:rFonts w:ascii="PT Astra Serif" w:hAnsi="PT Astra Serif"/>
          <w:sz w:val="28"/>
          <w:szCs w:val="28"/>
        </w:rPr>
        <w:t xml:space="preserve"> города Югорска </w:t>
      </w:r>
      <w:r w:rsidRPr="000925E1">
        <w:rPr>
          <w:rFonts w:ascii="PT Astra Serif" w:hAnsi="PT Astra Serif"/>
          <w:sz w:val="28"/>
          <w:szCs w:val="28"/>
        </w:rPr>
        <w:t>на 202</w:t>
      </w:r>
      <w:r w:rsidR="00D240BA">
        <w:rPr>
          <w:rFonts w:ascii="PT Astra Serif" w:hAnsi="PT Astra Serif"/>
          <w:sz w:val="28"/>
          <w:szCs w:val="28"/>
        </w:rPr>
        <w:t>6</w:t>
      </w:r>
      <w:r w:rsidRPr="000925E1">
        <w:rPr>
          <w:rFonts w:ascii="PT Astra Serif" w:hAnsi="PT Astra Serif"/>
          <w:sz w:val="28"/>
          <w:szCs w:val="28"/>
        </w:rPr>
        <w:t xml:space="preserve"> год</w:t>
      </w:r>
      <w:r w:rsidR="00BF5A91" w:rsidRPr="000925E1">
        <w:rPr>
          <w:rFonts w:ascii="PT Astra Serif" w:hAnsi="PT Astra Serif"/>
          <w:sz w:val="28"/>
          <w:szCs w:val="28"/>
        </w:rPr>
        <w:t xml:space="preserve"> и на плановый период 202</w:t>
      </w:r>
      <w:r w:rsidR="00D240BA">
        <w:rPr>
          <w:rFonts w:ascii="PT Astra Serif" w:hAnsi="PT Astra Serif"/>
          <w:sz w:val="28"/>
          <w:szCs w:val="28"/>
        </w:rPr>
        <w:t>7</w:t>
      </w:r>
      <w:r w:rsidR="00BF5A91" w:rsidRPr="000925E1">
        <w:rPr>
          <w:rFonts w:ascii="PT Astra Serif" w:hAnsi="PT Astra Serif"/>
          <w:sz w:val="28"/>
          <w:szCs w:val="28"/>
        </w:rPr>
        <w:t xml:space="preserve"> и 202</w:t>
      </w:r>
      <w:r w:rsidR="00D240BA">
        <w:rPr>
          <w:rFonts w:ascii="PT Astra Serif" w:hAnsi="PT Astra Serif"/>
          <w:sz w:val="28"/>
          <w:szCs w:val="28"/>
        </w:rPr>
        <w:t>8</w:t>
      </w:r>
      <w:r w:rsidR="00BF5A91" w:rsidRPr="000925E1">
        <w:rPr>
          <w:rFonts w:ascii="PT Astra Serif" w:hAnsi="PT Astra Serif"/>
          <w:sz w:val="28"/>
          <w:szCs w:val="28"/>
        </w:rPr>
        <w:t xml:space="preserve"> годов»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387"/>
        <w:gridCol w:w="3260"/>
      </w:tblGrid>
      <w:tr w:rsidR="00BF5A91" w:rsidRPr="000925E1" w:rsidTr="002A3C31">
        <w:tc>
          <w:tcPr>
            <w:tcW w:w="817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925E1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925E1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5387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Наименование события</w:t>
            </w:r>
          </w:p>
        </w:tc>
        <w:tc>
          <w:tcPr>
            <w:tcW w:w="3260" w:type="dxa"/>
          </w:tcPr>
          <w:p w:rsidR="00BF5A91" w:rsidRPr="000925E1" w:rsidRDefault="00BF5A91" w:rsidP="000925E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Фактическая дата события</w:t>
            </w:r>
          </w:p>
        </w:tc>
      </w:tr>
      <w:tr w:rsidR="00BF5A91" w:rsidRPr="000925E1" w:rsidTr="002A3C31">
        <w:tc>
          <w:tcPr>
            <w:tcW w:w="817" w:type="dxa"/>
          </w:tcPr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BF5A91" w:rsidRPr="000925E1" w:rsidRDefault="00BF5A91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BF5A91" w:rsidRPr="000925E1" w:rsidRDefault="00BF5A91" w:rsidP="00D240B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Внесение проекта решения Думы города Югорска «О бюджете города Югорска на 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8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 в Думу города Югорска</w:t>
            </w:r>
          </w:p>
        </w:tc>
        <w:tc>
          <w:tcPr>
            <w:tcW w:w="3260" w:type="dxa"/>
          </w:tcPr>
          <w:p w:rsidR="000738E9" w:rsidRDefault="000738E9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714C8" w:rsidRPr="000925E1" w:rsidRDefault="003813B7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F906E8">
              <w:rPr>
                <w:rFonts w:ascii="PT Astra Serif" w:hAnsi="PT Astra Serif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sz w:val="24"/>
                <w:szCs w:val="24"/>
              </w:rPr>
              <w:t>.11.202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5</w:t>
            </w:r>
          </w:p>
          <w:p w:rsidR="009714C8" w:rsidRPr="000925E1" w:rsidRDefault="009714C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57F58" w:rsidRPr="000925E1" w:rsidTr="002A3C31">
        <w:tc>
          <w:tcPr>
            <w:tcW w:w="817" w:type="dxa"/>
          </w:tcPr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Pr="000925E1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E57F58" w:rsidRPr="000925E1" w:rsidRDefault="00E57F58" w:rsidP="00D240B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Публичные слушания по проекту решения Думы города Югорска «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О бюджете города Югорска 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>на 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6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7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8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E57F58" w:rsidRDefault="00E57F5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57F58" w:rsidRDefault="00D240BA" w:rsidP="00D240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</w:t>
            </w:r>
            <w:r w:rsidR="00E57F58">
              <w:rPr>
                <w:rFonts w:ascii="PT Astra Serif" w:hAnsi="PT Astra Serif"/>
                <w:sz w:val="24"/>
                <w:szCs w:val="24"/>
              </w:rPr>
              <w:t>.12.202</w:t>
            </w: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1F0538" w:rsidRPr="000925E1" w:rsidTr="002A3C31">
        <w:tc>
          <w:tcPr>
            <w:tcW w:w="817" w:type="dxa"/>
          </w:tcPr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1F0538" w:rsidRDefault="001F0538" w:rsidP="00D240B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Рассмотрение проекта решения Думы города Югорска «</w:t>
            </w:r>
            <w:r w:rsidR="003813B7" w:rsidRPr="000925E1">
              <w:rPr>
                <w:rFonts w:ascii="PT Astra Serif" w:hAnsi="PT Astra Serif"/>
                <w:sz w:val="24"/>
                <w:szCs w:val="24"/>
              </w:rPr>
              <w:t xml:space="preserve">О бюджете города Югорска 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>на 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6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7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8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</w:t>
            </w:r>
            <w:r w:rsidR="00EC048F">
              <w:rPr>
                <w:rFonts w:ascii="PT Astra Serif" w:hAnsi="PT Astra Serif"/>
                <w:sz w:val="24"/>
                <w:szCs w:val="24"/>
              </w:rPr>
              <w:t xml:space="preserve"> на заседании Думы города </w:t>
            </w:r>
            <w:proofErr w:type="spellStart"/>
            <w:r w:rsidR="00EC048F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</w:p>
        </w:tc>
        <w:tc>
          <w:tcPr>
            <w:tcW w:w="3260" w:type="dxa"/>
          </w:tcPr>
          <w:p w:rsidR="001F0538" w:rsidRDefault="001F0538" w:rsidP="00191B5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F2D6B" w:rsidRDefault="00672F15" w:rsidP="00D240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6F2D6B">
              <w:rPr>
                <w:rFonts w:ascii="PT Astra Serif" w:hAnsi="PT Astra Serif"/>
                <w:sz w:val="24"/>
                <w:szCs w:val="24"/>
              </w:rPr>
              <w:t>.12.202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1F0538" w:rsidRPr="000925E1" w:rsidTr="002A3C31">
        <w:tc>
          <w:tcPr>
            <w:tcW w:w="817" w:type="dxa"/>
          </w:tcPr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1F0538" w:rsidRPr="000925E1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1F0538" w:rsidRPr="000925E1" w:rsidRDefault="001F0538" w:rsidP="00D240B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 xml:space="preserve">Принятие решения Думы города Югорска «О бюджете города Югорска 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>на 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6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7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 w:rsidR="00D240BA">
              <w:rPr>
                <w:rFonts w:ascii="PT Astra Serif" w:hAnsi="PT Astra Serif"/>
                <w:sz w:val="24"/>
                <w:szCs w:val="24"/>
              </w:rPr>
              <w:t>8</w:t>
            </w:r>
            <w:r w:rsidR="00F906E8" w:rsidRPr="000925E1">
              <w:rPr>
                <w:rFonts w:ascii="PT Astra Serif" w:hAnsi="PT Astra Serif"/>
                <w:sz w:val="24"/>
                <w:szCs w:val="24"/>
              </w:rPr>
              <w:t xml:space="preserve"> годов</w:t>
            </w:r>
            <w:r w:rsidRPr="000925E1">
              <w:rPr>
                <w:rFonts w:ascii="PT Astra Serif" w:hAnsi="PT Astra Serif"/>
                <w:sz w:val="24"/>
                <w:szCs w:val="24"/>
              </w:rPr>
              <w:t>» Думой города Югорска</w:t>
            </w:r>
          </w:p>
        </w:tc>
        <w:tc>
          <w:tcPr>
            <w:tcW w:w="3260" w:type="dxa"/>
          </w:tcPr>
          <w:p w:rsidR="001F0538" w:rsidRDefault="001F0538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F2D6B" w:rsidRPr="000925E1" w:rsidRDefault="00E40217" w:rsidP="00F906E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19.12.2025</w:t>
            </w:r>
          </w:p>
        </w:tc>
      </w:tr>
      <w:tr w:rsidR="00E40217" w:rsidRPr="000925E1" w:rsidTr="002A3C31">
        <w:tc>
          <w:tcPr>
            <w:tcW w:w="817" w:type="dxa"/>
            <w:vMerge w:val="restart"/>
          </w:tcPr>
          <w:p w:rsidR="00E40217" w:rsidRPr="000925E1" w:rsidRDefault="00E40217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40217" w:rsidRPr="000925E1" w:rsidRDefault="00E40217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387" w:type="dxa"/>
            <w:vMerge w:val="restart"/>
          </w:tcPr>
          <w:p w:rsidR="00E40217" w:rsidRPr="000925E1" w:rsidRDefault="00E40217" w:rsidP="00D240B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925E1">
              <w:rPr>
                <w:rFonts w:ascii="PT Astra Serif" w:hAnsi="PT Astra Serif"/>
                <w:sz w:val="24"/>
                <w:szCs w:val="24"/>
              </w:rPr>
              <w:t>Подписание решения Думы города Югорска «О бюджете города Югорска на 202</w:t>
            </w:r>
            <w:r>
              <w:rPr>
                <w:rFonts w:ascii="PT Astra Serif" w:hAnsi="PT Astra Serif"/>
                <w:sz w:val="24"/>
                <w:szCs w:val="24"/>
              </w:rPr>
              <w:t>6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PT Astra Serif" w:hAnsi="PT Astra Serif"/>
                <w:sz w:val="24"/>
                <w:szCs w:val="24"/>
              </w:rPr>
              <w:t>7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и 202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Pr="000925E1">
              <w:rPr>
                <w:rFonts w:ascii="PT Astra Serif" w:hAnsi="PT Astra Serif"/>
                <w:sz w:val="24"/>
                <w:szCs w:val="24"/>
              </w:rPr>
              <w:t xml:space="preserve"> годов»</w:t>
            </w:r>
          </w:p>
        </w:tc>
        <w:tc>
          <w:tcPr>
            <w:tcW w:w="3260" w:type="dxa"/>
          </w:tcPr>
          <w:p w:rsidR="00E40217" w:rsidRDefault="00E40217" w:rsidP="00E402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19.12.2025</w:t>
            </w:r>
          </w:p>
        </w:tc>
      </w:tr>
      <w:tr w:rsidR="00E40217" w:rsidRPr="000925E1" w:rsidTr="00E63A0C">
        <w:tc>
          <w:tcPr>
            <w:tcW w:w="817" w:type="dxa"/>
            <w:vMerge/>
          </w:tcPr>
          <w:p w:rsidR="00E40217" w:rsidRPr="000925E1" w:rsidRDefault="00E40217" w:rsidP="00D91B8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E40217" w:rsidRPr="000925E1" w:rsidRDefault="00E40217" w:rsidP="00D91B8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E40217" w:rsidRDefault="00E40217" w:rsidP="00E4021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Решение Думы города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от 19.12.2025          № 88 «О бюджете города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на 2026 год и на плановый период 2027 и 2028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</w:rPr>
              <w:t xml:space="preserve"> годов»»</w:t>
            </w:r>
          </w:p>
        </w:tc>
      </w:tr>
    </w:tbl>
    <w:p w:rsidR="001D6D9F" w:rsidRDefault="001D6D9F" w:rsidP="000738E9">
      <w:pPr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1D6D9F" w:rsidRDefault="001D6D9F" w:rsidP="00191B51">
      <w:pPr>
        <w:jc w:val="center"/>
        <w:rPr>
          <w:rFonts w:ascii="PT Astra Serif" w:hAnsi="PT Astra Serif"/>
          <w:sz w:val="24"/>
          <w:szCs w:val="24"/>
        </w:rPr>
      </w:pPr>
    </w:p>
    <w:p w:rsidR="00F00134" w:rsidRPr="00BF5A91" w:rsidRDefault="00F00134" w:rsidP="001D6D9F">
      <w:pPr>
        <w:jc w:val="center"/>
        <w:rPr>
          <w:rFonts w:ascii="PT Astra Serif" w:hAnsi="PT Astra Serif"/>
          <w:sz w:val="24"/>
          <w:szCs w:val="24"/>
        </w:rPr>
      </w:pPr>
    </w:p>
    <w:sectPr w:rsidR="00F00134" w:rsidRPr="00BF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EF"/>
    <w:rsid w:val="000738E9"/>
    <w:rsid w:val="000925E1"/>
    <w:rsid w:val="00123A2C"/>
    <w:rsid w:val="00135D20"/>
    <w:rsid w:val="00191B51"/>
    <w:rsid w:val="0019596F"/>
    <w:rsid w:val="001D6D9F"/>
    <w:rsid w:val="001F0538"/>
    <w:rsid w:val="002030CE"/>
    <w:rsid w:val="002A3C31"/>
    <w:rsid w:val="00321D76"/>
    <w:rsid w:val="003813B7"/>
    <w:rsid w:val="00421E4F"/>
    <w:rsid w:val="004B1B64"/>
    <w:rsid w:val="004C0AFB"/>
    <w:rsid w:val="00500E0A"/>
    <w:rsid w:val="005346E5"/>
    <w:rsid w:val="00577D06"/>
    <w:rsid w:val="00672F15"/>
    <w:rsid w:val="006F2D6B"/>
    <w:rsid w:val="00710F88"/>
    <w:rsid w:val="008058A8"/>
    <w:rsid w:val="00947456"/>
    <w:rsid w:val="00951F20"/>
    <w:rsid w:val="009714C8"/>
    <w:rsid w:val="009A6C60"/>
    <w:rsid w:val="009B671B"/>
    <w:rsid w:val="00A2438C"/>
    <w:rsid w:val="00A9294D"/>
    <w:rsid w:val="00AC4CA5"/>
    <w:rsid w:val="00BF0960"/>
    <w:rsid w:val="00BF5A91"/>
    <w:rsid w:val="00C43CEF"/>
    <w:rsid w:val="00C70D5B"/>
    <w:rsid w:val="00D240BA"/>
    <w:rsid w:val="00D83913"/>
    <w:rsid w:val="00E2724F"/>
    <w:rsid w:val="00E40217"/>
    <w:rsid w:val="00E44C5A"/>
    <w:rsid w:val="00E57F58"/>
    <w:rsid w:val="00E61A5B"/>
    <w:rsid w:val="00E63A0C"/>
    <w:rsid w:val="00EC048F"/>
    <w:rsid w:val="00EC75F4"/>
    <w:rsid w:val="00F00134"/>
    <w:rsid w:val="00F1349C"/>
    <w:rsid w:val="00F906E8"/>
    <w:rsid w:val="00FC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D6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1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63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5073">
                  <w:marLeft w:val="0"/>
                  <w:marRight w:val="0"/>
                  <w:marTop w:val="11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6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45</cp:revision>
  <cp:lastPrinted>2022-10-14T04:20:00Z</cp:lastPrinted>
  <dcterms:created xsi:type="dcterms:W3CDTF">2022-08-15T10:57:00Z</dcterms:created>
  <dcterms:modified xsi:type="dcterms:W3CDTF">2025-12-22T07:28:00Z</dcterms:modified>
</cp:coreProperties>
</file>